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B37" w:rsidRDefault="00C53B37" w:rsidP="00C53B37">
      <w:pPr>
        <w:rPr>
          <w:rFonts w:ascii="Calisto MT" w:hAnsi="Calisto MT"/>
          <w:b/>
          <w:sz w:val="24"/>
          <w:szCs w:val="24"/>
        </w:rPr>
      </w:pPr>
      <w:bookmarkStart w:id="0" w:name="_GoBack"/>
      <w:bookmarkEnd w:id="0"/>
      <w:r>
        <w:rPr>
          <w:rFonts w:ascii="Calisto MT" w:hAnsi="Calisto M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-9525</wp:posOffset>
            </wp:positionV>
            <wp:extent cx="1397000" cy="533400"/>
            <wp:effectExtent l="0" t="0" r="0" b="0"/>
            <wp:wrapTight wrapText="bothSides">
              <wp:wrapPolygon edited="0">
                <wp:start x="0" y="0"/>
                <wp:lineTo x="0" y="20829"/>
                <wp:lineTo x="21207" y="20829"/>
                <wp:lineTo x="21207" y="0"/>
                <wp:lineTo x="0" y="0"/>
              </wp:wrapPolygon>
            </wp:wrapTight>
            <wp:docPr id="1" name="Picture 1" descr="Preis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is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B37" w:rsidRDefault="00C53B37" w:rsidP="00C53B37">
      <w:pPr>
        <w:rPr>
          <w:rFonts w:ascii="Calisto MT" w:hAnsi="Calisto MT"/>
          <w:b/>
          <w:sz w:val="24"/>
          <w:szCs w:val="24"/>
        </w:rPr>
      </w:pPr>
    </w:p>
    <w:p w:rsidR="003F2746" w:rsidRDefault="003F2746" w:rsidP="00C53B37">
      <w:pPr>
        <w:spacing w:line="360" w:lineRule="auto"/>
        <w:rPr>
          <w:rFonts w:ascii="Calisto MT" w:hAnsi="Calisto MT"/>
          <w:b/>
          <w:sz w:val="24"/>
          <w:szCs w:val="24"/>
        </w:rPr>
      </w:pPr>
    </w:p>
    <w:p w:rsidR="00C53B37" w:rsidRPr="009024DD" w:rsidRDefault="00C53B37" w:rsidP="00C53B37">
      <w:pPr>
        <w:spacing w:line="360" w:lineRule="auto"/>
        <w:rPr>
          <w:rFonts w:ascii="Calibri" w:hAnsi="Calibri"/>
          <w:b/>
          <w:sz w:val="26"/>
          <w:szCs w:val="26"/>
          <w:u w:val="single"/>
        </w:rPr>
      </w:pPr>
      <w:r w:rsidRPr="009024DD">
        <w:rPr>
          <w:rFonts w:ascii="Calibri" w:hAnsi="Calibri"/>
          <w:b/>
          <w:sz w:val="26"/>
          <w:szCs w:val="26"/>
          <w:highlight w:val="yellow"/>
          <w:u w:val="single"/>
        </w:rPr>
        <w:t>Qualification Process to Apply for Property:</w:t>
      </w:r>
    </w:p>
    <w:p w:rsidR="00C53B37" w:rsidRPr="009024DD" w:rsidRDefault="00C53B37" w:rsidP="00C53B37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>Application</w:t>
      </w:r>
    </w:p>
    <w:p w:rsidR="00C53B37" w:rsidRPr="00336992" w:rsidRDefault="00C53B37" w:rsidP="00336992">
      <w:pPr>
        <w:numPr>
          <w:ilvl w:val="1"/>
          <w:numId w:val="1"/>
        </w:numPr>
        <w:spacing w:line="360" w:lineRule="auto"/>
        <w:rPr>
          <w:rFonts w:ascii="Calibri" w:hAnsi="Calibri"/>
          <w:b/>
          <w:sz w:val="24"/>
          <w:szCs w:val="24"/>
          <w:u w:val="single"/>
        </w:rPr>
      </w:pPr>
      <w:r w:rsidRPr="009024DD">
        <w:rPr>
          <w:rFonts w:ascii="Calibri" w:hAnsi="Calibri"/>
          <w:b/>
          <w:sz w:val="24"/>
          <w:szCs w:val="24"/>
        </w:rPr>
        <w:t xml:space="preserve">$55.00 </w:t>
      </w:r>
      <w:r w:rsidR="00336992">
        <w:rPr>
          <w:rFonts w:ascii="Calibri" w:hAnsi="Calibri"/>
          <w:b/>
          <w:sz w:val="24"/>
          <w:szCs w:val="24"/>
        </w:rPr>
        <w:t xml:space="preserve">non-refundable application fee, per each individual applicant 18 years &amp; older </w:t>
      </w:r>
    </w:p>
    <w:p w:rsidR="00C53B37" w:rsidRPr="009024DD" w:rsidRDefault="00336992" w:rsidP="00C53B37">
      <w:pPr>
        <w:numPr>
          <w:ilvl w:val="1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Each applicant must provide proof of income documents- </w:t>
      </w:r>
      <w:r w:rsidR="00C53B37" w:rsidRPr="009024DD">
        <w:rPr>
          <w:rFonts w:ascii="Calibri" w:hAnsi="Calibri"/>
          <w:b/>
          <w:sz w:val="24"/>
          <w:szCs w:val="24"/>
        </w:rPr>
        <w:t xml:space="preserve">Copy of 2 </w:t>
      </w:r>
      <w:r>
        <w:rPr>
          <w:rFonts w:ascii="Calibri" w:hAnsi="Calibri"/>
          <w:b/>
          <w:sz w:val="24"/>
          <w:szCs w:val="24"/>
        </w:rPr>
        <w:t>most recent p</w:t>
      </w:r>
      <w:r w:rsidR="00C53B37" w:rsidRPr="009024DD">
        <w:rPr>
          <w:rFonts w:ascii="Calibri" w:hAnsi="Calibri"/>
          <w:b/>
          <w:sz w:val="24"/>
          <w:szCs w:val="24"/>
        </w:rPr>
        <w:t xml:space="preserve">ay </w:t>
      </w:r>
      <w:r>
        <w:rPr>
          <w:rFonts w:ascii="Calibri" w:hAnsi="Calibri"/>
          <w:b/>
          <w:sz w:val="24"/>
          <w:szCs w:val="24"/>
        </w:rPr>
        <w:t>s</w:t>
      </w:r>
      <w:r w:rsidR="00C53B37" w:rsidRPr="009024DD">
        <w:rPr>
          <w:rFonts w:ascii="Calibri" w:hAnsi="Calibri"/>
          <w:b/>
          <w:sz w:val="24"/>
          <w:szCs w:val="24"/>
        </w:rPr>
        <w:t>tubs per application</w:t>
      </w:r>
      <w:r>
        <w:rPr>
          <w:rFonts w:ascii="Calibri" w:hAnsi="Calibri"/>
          <w:b/>
          <w:sz w:val="24"/>
          <w:szCs w:val="24"/>
        </w:rPr>
        <w:t>, most recent tax form, offer letter, child support documents, etc.</w:t>
      </w:r>
    </w:p>
    <w:p w:rsidR="00C53B37" w:rsidRPr="009024DD" w:rsidRDefault="00C53B37" w:rsidP="00C53B37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 xml:space="preserve">Gross </w:t>
      </w:r>
      <w:r w:rsidR="00336992">
        <w:rPr>
          <w:rFonts w:ascii="Calibri" w:hAnsi="Calibri"/>
          <w:b/>
          <w:sz w:val="24"/>
          <w:szCs w:val="24"/>
        </w:rPr>
        <w:t>i</w:t>
      </w:r>
      <w:r w:rsidRPr="009024DD">
        <w:rPr>
          <w:rFonts w:ascii="Calibri" w:hAnsi="Calibri"/>
          <w:b/>
          <w:sz w:val="24"/>
          <w:szCs w:val="24"/>
        </w:rPr>
        <w:t xml:space="preserve">ncome must be 3x’s </w:t>
      </w:r>
      <w:r w:rsidR="00336992">
        <w:rPr>
          <w:rFonts w:ascii="Calibri" w:hAnsi="Calibri"/>
          <w:b/>
          <w:sz w:val="24"/>
          <w:szCs w:val="24"/>
        </w:rPr>
        <w:t>monthly r</w:t>
      </w:r>
      <w:r w:rsidRPr="009024DD">
        <w:rPr>
          <w:rFonts w:ascii="Calibri" w:hAnsi="Calibri"/>
          <w:b/>
          <w:sz w:val="24"/>
          <w:szCs w:val="24"/>
        </w:rPr>
        <w:t xml:space="preserve">ental </w:t>
      </w:r>
      <w:r w:rsidR="00336992">
        <w:rPr>
          <w:rFonts w:ascii="Calibri" w:hAnsi="Calibri"/>
          <w:b/>
          <w:sz w:val="24"/>
          <w:szCs w:val="24"/>
        </w:rPr>
        <w:t>a</w:t>
      </w:r>
      <w:r w:rsidRPr="009024DD">
        <w:rPr>
          <w:rFonts w:ascii="Calibri" w:hAnsi="Calibri"/>
          <w:b/>
          <w:sz w:val="24"/>
          <w:szCs w:val="24"/>
        </w:rPr>
        <w:t>mount</w:t>
      </w:r>
    </w:p>
    <w:p w:rsidR="00C53B37" w:rsidRPr="009024DD" w:rsidRDefault="00C53B37" w:rsidP="00C53B37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>Co-Signer</w:t>
      </w:r>
      <w:r w:rsidR="003F2746">
        <w:rPr>
          <w:rFonts w:ascii="Calibri" w:hAnsi="Calibri"/>
          <w:b/>
          <w:sz w:val="24"/>
          <w:szCs w:val="24"/>
        </w:rPr>
        <w:t>/guarantor’s</w:t>
      </w:r>
      <w:r w:rsidRPr="009024DD">
        <w:rPr>
          <w:rFonts w:ascii="Calibri" w:hAnsi="Calibri"/>
          <w:b/>
          <w:sz w:val="24"/>
          <w:szCs w:val="24"/>
        </w:rPr>
        <w:t xml:space="preserve"> </w:t>
      </w:r>
      <w:r w:rsidR="00336992">
        <w:rPr>
          <w:rFonts w:ascii="Calibri" w:hAnsi="Calibri"/>
          <w:b/>
          <w:sz w:val="24"/>
          <w:szCs w:val="24"/>
        </w:rPr>
        <w:t>g</w:t>
      </w:r>
      <w:r w:rsidRPr="009024DD">
        <w:rPr>
          <w:rFonts w:ascii="Calibri" w:hAnsi="Calibri"/>
          <w:b/>
          <w:sz w:val="24"/>
          <w:szCs w:val="24"/>
        </w:rPr>
        <w:t>ross Income must be 5 x’s</w:t>
      </w:r>
      <w:r w:rsidR="00336992">
        <w:rPr>
          <w:rFonts w:ascii="Calibri" w:hAnsi="Calibri"/>
          <w:b/>
          <w:sz w:val="24"/>
          <w:szCs w:val="24"/>
        </w:rPr>
        <w:t xml:space="preserve"> monthly</w:t>
      </w:r>
      <w:r w:rsidRPr="009024DD">
        <w:rPr>
          <w:rFonts w:ascii="Calibri" w:hAnsi="Calibri"/>
          <w:b/>
          <w:sz w:val="24"/>
          <w:szCs w:val="24"/>
        </w:rPr>
        <w:t xml:space="preserve"> </w:t>
      </w:r>
      <w:r w:rsidR="00336992">
        <w:rPr>
          <w:rFonts w:ascii="Calibri" w:hAnsi="Calibri"/>
          <w:b/>
          <w:sz w:val="24"/>
          <w:szCs w:val="24"/>
        </w:rPr>
        <w:t>r</w:t>
      </w:r>
      <w:r w:rsidRPr="009024DD">
        <w:rPr>
          <w:rFonts w:ascii="Calibri" w:hAnsi="Calibri"/>
          <w:b/>
          <w:sz w:val="24"/>
          <w:szCs w:val="24"/>
        </w:rPr>
        <w:t xml:space="preserve">ental </w:t>
      </w:r>
      <w:r w:rsidR="00336992">
        <w:rPr>
          <w:rFonts w:ascii="Calibri" w:hAnsi="Calibri"/>
          <w:b/>
          <w:sz w:val="24"/>
          <w:szCs w:val="24"/>
        </w:rPr>
        <w:t>a</w:t>
      </w:r>
      <w:r w:rsidRPr="009024DD">
        <w:rPr>
          <w:rFonts w:ascii="Calibri" w:hAnsi="Calibri"/>
          <w:b/>
          <w:sz w:val="24"/>
          <w:szCs w:val="24"/>
        </w:rPr>
        <w:t xml:space="preserve">mount </w:t>
      </w:r>
      <w:r w:rsidRPr="009024DD">
        <w:rPr>
          <w:rFonts w:ascii="Calibri" w:hAnsi="Calibri"/>
          <w:b/>
          <w:sz w:val="24"/>
          <w:szCs w:val="24"/>
        </w:rPr>
        <w:tab/>
      </w:r>
    </w:p>
    <w:p w:rsidR="00C53B37" w:rsidRPr="009024DD" w:rsidRDefault="00336992" w:rsidP="00C53B37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Rental history verification</w:t>
      </w:r>
    </w:p>
    <w:p w:rsidR="00C53B37" w:rsidRPr="009024DD" w:rsidRDefault="00C53B37" w:rsidP="00C53B37">
      <w:pPr>
        <w:spacing w:line="360" w:lineRule="auto"/>
        <w:rPr>
          <w:rFonts w:ascii="Calibri" w:hAnsi="Calibri"/>
          <w:b/>
          <w:sz w:val="26"/>
          <w:szCs w:val="26"/>
          <w:u w:val="single"/>
        </w:rPr>
      </w:pPr>
      <w:r w:rsidRPr="009024DD">
        <w:rPr>
          <w:rFonts w:ascii="Calibri" w:hAnsi="Calibri"/>
          <w:b/>
          <w:sz w:val="26"/>
          <w:szCs w:val="26"/>
          <w:highlight w:val="yellow"/>
          <w:u w:val="single"/>
        </w:rPr>
        <w:t>Once we have all of the above, we can process:</w:t>
      </w:r>
    </w:p>
    <w:p w:rsidR="00C53B37" w:rsidRPr="009024DD" w:rsidRDefault="00C53B37" w:rsidP="00C53B37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>Credit Check</w:t>
      </w:r>
    </w:p>
    <w:p w:rsidR="00C53B37" w:rsidRDefault="00C53B37" w:rsidP="00C53B37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>Criminal Check</w:t>
      </w:r>
    </w:p>
    <w:p w:rsidR="00C53B37" w:rsidRPr="009024DD" w:rsidRDefault="00C53B37" w:rsidP="00C53B37">
      <w:pPr>
        <w:spacing w:line="360" w:lineRule="auto"/>
        <w:rPr>
          <w:rFonts w:ascii="Calibri" w:hAnsi="Calibri"/>
          <w:b/>
          <w:sz w:val="26"/>
          <w:szCs w:val="26"/>
          <w:u w:val="single"/>
        </w:rPr>
      </w:pPr>
      <w:r w:rsidRPr="009024DD">
        <w:rPr>
          <w:rFonts w:ascii="Calibri" w:hAnsi="Calibri"/>
          <w:b/>
          <w:sz w:val="26"/>
          <w:szCs w:val="26"/>
          <w:highlight w:val="yellow"/>
          <w:u w:val="single"/>
        </w:rPr>
        <w:t>Upon Approval:</w:t>
      </w:r>
    </w:p>
    <w:p w:rsidR="00C53B37" w:rsidRPr="009024DD" w:rsidRDefault="00C53B37" w:rsidP="00C53B37">
      <w:pPr>
        <w:numPr>
          <w:ilvl w:val="0"/>
          <w:numId w:val="4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>Security Deposit</w:t>
      </w:r>
      <w:r w:rsidR="003F2746">
        <w:rPr>
          <w:rFonts w:ascii="Calibri" w:hAnsi="Calibri"/>
          <w:b/>
          <w:sz w:val="24"/>
          <w:szCs w:val="24"/>
        </w:rPr>
        <w:t xml:space="preserve">s </w:t>
      </w:r>
      <w:r w:rsidRPr="009024DD">
        <w:rPr>
          <w:rFonts w:ascii="Calibri" w:hAnsi="Calibri"/>
          <w:b/>
          <w:sz w:val="24"/>
          <w:szCs w:val="24"/>
        </w:rPr>
        <w:t>&amp; signed lease must be submitted within 5 business days:</w:t>
      </w:r>
    </w:p>
    <w:p w:rsidR="00C53B37" w:rsidRDefault="00C53B37" w:rsidP="00C53B37">
      <w:pPr>
        <w:numPr>
          <w:ilvl w:val="2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 xml:space="preserve">1 Month Minimum </w:t>
      </w:r>
      <w:r w:rsidR="003F2746" w:rsidRPr="009024DD">
        <w:rPr>
          <w:rFonts w:ascii="Calibri" w:hAnsi="Calibri"/>
          <w:b/>
          <w:sz w:val="24"/>
          <w:szCs w:val="24"/>
        </w:rPr>
        <w:t>Deposit -</w:t>
      </w:r>
      <w:r w:rsidRPr="009024DD">
        <w:rPr>
          <w:rFonts w:ascii="Calibri" w:hAnsi="Calibri"/>
          <w:b/>
          <w:sz w:val="24"/>
          <w:szCs w:val="24"/>
        </w:rPr>
        <w:t xml:space="preserve"> equal to 1 </w:t>
      </w:r>
      <w:r w:rsidR="003F2746" w:rsidRPr="009024DD">
        <w:rPr>
          <w:rFonts w:ascii="Calibri" w:hAnsi="Calibri"/>
          <w:b/>
          <w:sz w:val="24"/>
          <w:szCs w:val="24"/>
        </w:rPr>
        <w:t>months’</w:t>
      </w:r>
      <w:r w:rsidRPr="009024DD">
        <w:rPr>
          <w:rFonts w:ascii="Calibri" w:hAnsi="Calibri"/>
          <w:b/>
          <w:sz w:val="24"/>
          <w:szCs w:val="24"/>
        </w:rPr>
        <w:t xml:space="preserve"> rent </w:t>
      </w:r>
    </w:p>
    <w:p w:rsidR="00C53B37" w:rsidRPr="009024DD" w:rsidRDefault="00C53B37" w:rsidP="00C53B37">
      <w:pPr>
        <w:numPr>
          <w:ilvl w:val="2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$150 </w:t>
      </w:r>
      <w:r w:rsidR="003F2746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b/>
          <w:sz w:val="24"/>
          <w:szCs w:val="24"/>
        </w:rPr>
        <w:t>on-</w:t>
      </w:r>
      <w:r w:rsidR="003F2746">
        <w:rPr>
          <w:rFonts w:ascii="Calibri" w:hAnsi="Calibri"/>
          <w:b/>
          <w:sz w:val="24"/>
          <w:szCs w:val="24"/>
        </w:rPr>
        <w:t>r</w:t>
      </w:r>
      <w:r>
        <w:rPr>
          <w:rFonts w:ascii="Calibri" w:hAnsi="Calibri"/>
          <w:b/>
          <w:sz w:val="24"/>
          <w:szCs w:val="24"/>
        </w:rPr>
        <w:t xml:space="preserve">efundable </w:t>
      </w:r>
      <w:r w:rsidR="003F2746">
        <w:rPr>
          <w:rFonts w:ascii="Calibri" w:hAnsi="Calibri"/>
          <w:b/>
          <w:sz w:val="24"/>
          <w:szCs w:val="24"/>
        </w:rPr>
        <w:t>a</w:t>
      </w:r>
      <w:r>
        <w:rPr>
          <w:rFonts w:ascii="Calibri" w:hAnsi="Calibri"/>
          <w:b/>
          <w:sz w:val="24"/>
          <w:szCs w:val="24"/>
        </w:rPr>
        <w:t xml:space="preserve">dministrative </w:t>
      </w:r>
      <w:r w:rsidR="003F2746">
        <w:rPr>
          <w:rFonts w:ascii="Calibri" w:hAnsi="Calibri"/>
          <w:b/>
          <w:sz w:val="24"/>
          <w:szCs w:val="24"/>
        </w:rPr>
        <w:t>p</w:t>
      </w:r>
      <w:r>
        <w:rPr>
          <w:rFonts w:ascii="Calibri" w:hAnsi="Calibri"/>
          <w:b/>
          <w:sz w:val="24"/>
          <w:szCs w:val="24"/>
        </w:rPr>
        <w:t xml:space="preserve">rocessing </w:t>
      </w:r>
      <w:r w:rsidR="003F2746">
        <w:rPr>
          <w:rFonts w:ascii="Calibri" w:hAnsi="Calibri"/>
          <w:b/>
          <w:sz w:val="24"/>
          <w:szCs w:val="24"/>
        </w:rPr>
        <w:t>f</w:t>
      </w:r>
      <w:r>
        <w:rPr>
          <w:rFonts w:ascii="Calibri" w:hAnsi="Calibri"/>
          <w:b/>
          <w:sz w:val="24"/>
          <w:szCs w:val="24"/>
        </w:rPr>
        <w:t xml:space="preserve">ee </w:t>
      </w:r>
    </w:p>
    <w:p w:rsidR="00C53B37" w:rsidRPr="003F2746" w:rsidRDefault="00C53B37" w:rsidP="003F2746">
      <w:pPr>
        <w:pStyle w:val="ListParagraph"/>
        <w:numPr>
          <w:ilvl w:val="2"/>
          <w:numId w:val="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3F2746">
        <w:rPr>
          <w:rFonts w:ascii="Calibri" w:hAnsi="Calibri"/>
          <w:b/>
          <w:sz w:val="24"/>
          <w:szCs w:val="24"/>
        </w:rPr>
        <w:t>1st month rent</w:t>
      </w:r>
      <w:r w:rsidR="003F2746" w:rsidRPr="003F2746">
        <w:rPr>
          <w:rFonts w:ascii="Calibri" w:hAnsi="Calibri"/>
          <w:b/>
          <w:sz w:val="24"/>
          <w:szCs w:val="24"/>
        </w:rPr>
        <w:t>/prorated rent</w:t>
      </w:r>
      <w:r w:rsidRPr="003F2746">
        <w:rPr>
          <w:rFonts w:ascii="Calibri" w:hAnsi="Calibri"/>
          <w:b/>
          <w:sz w:val="24"/>
          <w:szCs w:val="24"/>
        </w:rPr>
        <w:t xml:space="preserve"> due when keys are picked up </w:t>
      </w:r>
      <w:r w:rsidR="003F2746" w:rsidRPr="003F2746">
        <w:rPr>
          <w:rFonts w:ascii="Calibri" w:hAnsi="Calibri"/>
          <w:b/>
          <w:sz w:val="24"/>
          <w:szCs w:val="24"/>
        </w:rPr>
        <w:t>on</w:t>
      </w:r>
      <w:r w:rsidRPr="003F2746">
        <w:rPr>
          <w:rFonts w:ascii="Calibri" w:hAnsi="Calibri"/>
          <w:b/>
          <w:sz w:val="24"/>
          <w:szCs w:val="24"/>
        </w:rPr>
        <w:t xml:space="preserve"> the day you move in</w:t>
      </w:r>
    </w:p>
    <w:p w:rsidR="003F2746" w:rsidRPr="003F2746" w:rsidRDefault="003F2746" w:rsidP="003F2746">
      <w:pPr>
        <w:spacing w:line="360" w:lineRule="auto"/>
        <w:ind w:left="720" w:firstLine="720"/>
        <w:rPr>
          <w:rFonts w:ascii="Calibri" w:hAnsi="Calibri"/>
          <w:b/>
          <w:sz w:val="24"/>
          <w:szCs w:val="24"/>
          <w:u w:val="single"/>
        </w:rPr>
      </w:pPr>
      <w:r w:rsidRPr="003F2746">
        <w:rPr>
          <w:rFonts w:ascii="Calibri" w:hAnsi="Calibri"/>
          <w:b/>
          <w:sz w:val="24"/>
          <w:szCs w:val="24"/>
          <w:highlight w:val="yellow"/>
          <w:u w:val="single"/>
        </w:rPr>
        <w:t>ALL MOVE IN FEES MUST BE PAID IN CERTIFIED FUNDS ONLY- Cashier’s Check or Money Order</w:t>
      </w:r>
    </w:p>
    <w:p w:rsidR="00C53B37" w:rsidRPr="009024DD" w:rsidRDefault="001956B2" w:rsidP="00C53B37">
      <w:pPr>
        <w:numPr>
          <w:ilvl w:val="0"/>
          <w:numId w:val="2"/>
        </w:num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$450</w:t>
      </w:r>
      <w:r w:rsidR="00C53B37">
        <w:rPr>
          <w:rFonts w:ascii="Calibri" w:hAnsi="Calibri"/>
          <w:b/>
          <w:sz w:val="24"/>
          <w:szCs w:val="24"/>
        </w:rPr>
        <w:t xml:space="preserve"> </w:t>
      </w:r>
      <w:r w:rsidR="003F2746">
        <w:rPr>
          <w:rFonts w:ascii="Calibri" w:hAnsi="Calibri"/>
          <w:b/>
          <w:sz w:val="24"/>
          <w:szCs w:val="24"/>
        </w:rPr>
        <w:t>ONE TIME, n</w:t>
      </w:r>
      <w:r w:rsidR="00C53B37" w:rsidRPr="009024DD">
        <w:rPr>
          <w:rFonts w:ascii="Calibri" w:hAnsi="Calibri"/>
          <w:b/>
          <w:sz w:val="24"/>
          <w:szCs w:val="24"/>
        </w:rPr>
        <w:t>on-</w:t>
      </w:r>
      <w:r w:rsidR="003F2746">
        <w:rPr>
          <w:rFonts w:ascii="Calibri" w:hAnsi="Calibri"/>
          <w:b/>
          <w:sz w:val="24"/>
          <w:szCs w:val="24"/>
        </w:rPr>
        <w:t>r</w:t>
      </w:r>
      <w:r w:rsidR="00C53B37" w:rsidRPr="009024DD">
        <w:rPr>
          <w:rFonts w:ascii="Calibri" w:hAnsi="Calibri"/>
          <w:b/>
          <w:sz w:val="24"/>
          <w:szCs w:val="24"/>
        </w:rPr>
        <w:t xml:space="preserve">efundable </w:t>
      </w:r>
      <w:r w:rsidR="003F2746">
        <w:rPr>
          <w:rFonts w:ascii="Calibri" w:hAnsi="Calibri"/>
          <w:b/>
          <w:sz w:val="24"/>
          <w:szCs w:val="24"/>
        </w:rPr>
        <w:t xml:space="preserve">pet fee </w:t>
      </w:r>
      <w:r w:rsidR="00C53B37" w:rsidRPr="003F2746">
        <w:rPr>
          <w:rFonts w:ascii="Calibri" w:hAnsi="Calibri"/>
          <w:b/>
          <w:sz w:val="24"/>
          <w:szCs w:val="24"/>
          <w:u w:val="single"/>
        </w:rPr>
        <w:t>P</w:t>
      </w:r>
      <w:r w:rsidR="003F2746" w:rsidRPr="003F2746">
        <w:rPr>
          <w:rFonts w:ascii="Calibri" w:hAnsi="Calibri"/>
          <w:b/>
          <w:sz w:val="24"/>
          <w:szCs w:val="24"/>
          <w:u w:val="single"/>
        </w:rPr>
        <w:t>ER PET</w:t>
      </w:r>
      <w:r w:rsidR="00C53B37" w:rsidRPr="009024DD">
        <w:rPr>
          <w:rFonts w:ascii="Calibri" w:hAnsi="Calibri"/>
          <w:b/>
          <w:sz w:val="24"/>
          <w:szCs w:val="24"/>
        </w:rPr>
        <w:t xml:space="preserve"> </w:t>
      </w:r>
      <w:r w:rsidR="003F2746">
        <w:rPr>
          <w:rFonts w:ascii="Calibri" w:hAnsi="Calibri"/>
          <w:b/>
          <w:sz w:val="24"/>
          <w:szCs w:val="24"/>
        </w:rPr>
        <w:t>due at key pick up/move in</w:t>
      </w:r>
      <w:r w:rsidR="00C53B37" w:rsidRPr="009024DD">
        <w:rPr>
          <w:rFonts w:ascii="Calibri" w:hAnsi="Calibri"/>
          <w:b/>
          <w:sz w:val="24"/>
          <w:szCs w:val="24"/>
        </w:rPr>
        <w:t>–</w:t>
      </w:r>
      <w:r w:rsidR="003F2746">
        <w:rPr>
          <w:rFonts w:ascii="Calibri" w:hAnsi="Calibri"/>
          <w:b/>
          <w:sz w:val="24"/>
          <w:szCs w:val="24"/>
        </w:rPr>
        <w:t xml:space="preserve"> MUST BE PAID IN CERTIFIED FUNDS ONLY- Cashiers Check or Money Order</w:t>
      </w:r>
    </w:p>
    <w:p w:rsidR="00C53B37" w:rsidRPr="003F2746" w:rsidRDefault="00C53B37" w:rsidP="003F2746">
      <w:pPr>
        <w:numPr>
          <w:ilvl w:val="0"/>
          <w:numId w:val="3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9024DD">
        <w:rPr>
          <w:rFonts w:ascii="Calibri" w:hAnsi="Calibri"/>
          <w:b/>
          <w:sz w:val="24"/>
          <w:szCs w:val="24"/>
        </w:rPr>
        <w:t>Non-Aggressive Breeds w/ Current Vet Records</w:t>
      </w:r>
    </w:p>
    <w:p w:rsidR="003F2746" w:rsidRPr="003F2746" w:rsidRDefault="00C53B37" w:rsidP="003F274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2746">
        <w:rPr>
          <w:rFonts w:asciiTheme="minorHAnsi" w:hAnsiTheme="minorHAnsi" w:cstheme="minorHAnsi"/>
          <w:b/>
          <w:sz w:val="22"/>
          <w:szCs w:val="22"/>
          <w:u w:val="single"/>
        </w:rPr>
        <w:t>Preiss Company</w:t>
      </w:r>
    </w:p>
    <w:p w:rsidR="003F2746" w:rsidRPr="003F2746" w:rsidRDefault="00C53B37" w:rsidP="003F274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2746">
        <w:rPr>
          <w:rFonts w:asciiTheme="minorHAnsi" w:hAnsiTheme="minorHAnsi" w:cstheme="minorHAnsi"/>
          <w:b/>
          <w:sz w:val="22"/>
          <w:szCs w:val="22"/>
        </w:rPr>
        <w:t>1700 Hillsborough St</w:t>
      </w:r>
    </w:p>
    <w:p w:rsidR="00C53B37" w:rsidRPr="003F2746" w:rsidRDefault="00C53B37" w:rsidP="003F274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2746">
        <w:rPr>
          <w:rFonts w:asciiTheme="minorHAnsi" w:hAnsiTheme="minorHAnsi" w:cstheme="minorHAnsi"/>
          <w:b/>
          <w:sz w:val="22"/>
          <w:szCs w:val="22"/>
        </w:rPr>
        <w:t>Raleigh, NC 27605</w:t>
      </w:r>
    </w:p>
    <w:p w:rsidR="00213FC2" w:rsidRPr="003F2746" w:rsidRDefault="003F2746">
      <w:pPr>
        <w:rPr>
          <w:rFonts w:asciiTheme="minorHAnsi" w:hAnsiTheme="minorHAnsi" w:cstheme="minorHAnsi"/>
          <w:b/>
          <w:sz w:val="22"/>
          <w:szCs w:val="22"/>
        </w:rPr>
      </w:pPr>
      <w:r w:rsidRPr="003F2746">
        <w:rPr>
          <w:rFonts w:asciiTheme="minorHAnsi" w:hAnsiTheme="minorHAnsi" w:cstheme="minorHAnsi"/>
          <w:b/>
          <w:sz w:val="22"/>
          <w:szCs w:val="22"/>
        </w:rPr>
        <w:t>Ph: 919-532-1142</w:t>
      </w:r>
    </w:p>
    <w:sectPr w:rsidR="00213FC2" w:rsidRPr="003F2746" w:rsidSect="009E74DF">
      <w:headerReference w:type="default" r:id="rId8"/>
      <w:footerReference w:type="default" r:id="rId9"/>
      <w:pgSz w:w="12240" w:h="15840" w:code="1"/>
      <w:pgMar w:top="720" w:right="1440" w:bottom="1440" w:left="1440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A83" w:rsidRDefault="005F2A83">
      <w:r>
        <w:separator/>
      </w:r>
    </w:p>
  </w:endnote>
  <w:endnote w:type="continuationSeparator" w:id="0">
    <w:p w:rsidR="005F2A83" w:rsidRDefault="005F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38" w:rsidRDefault="00C53B37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-100330</wp:posOffset>
          </wp:positionV>
          <wp:extent cx="361950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1956B2">
      <w:rPr>
        <w:noProof/>
      </w:rPr>
      <w:t>1</w:t>
    </w:r>
    <w:r>
      <w:fldChar w:fldCharType="end"/>
    </w:r>
  </w:p>
  <w:p w:rsidR="00351638" w:rsidRDefault="005F2A83" w:rsidP="009E29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A83" w:rsidRDefault="005F2A83">
      <w:r>
        <w:separator/>
      </w:r>
    </w:p>
  </w:footnote>
  <w:footnote w:type="continuationSeparator" w:id="0">
    <w:p w:rsidR="005F2A83" w:rsidRDefault="005F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38" w:rsidRDefault="005F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28EB"/>
    <w:multiLevelType w:val="hybridMultilevel"/>
    <w:tmpl w:val="096A7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31D1D"/>
    <w:multiLevelType w:val="hybridMultilevel"/>
    <w:tmpl w:val="ACDE5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A79"/>
    <w:multiLevelType w:val="hybridMultilevel"/>
    <w:tmpl w:val="04A6C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9080D"/>
    <w:multiLevelType w:val="hybridMultilevel"/>
    <w:tmpl w:val="5BF8A4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37"/>
    <w:rsid w:val="00142E8A"/>
    <w:rsid w:val="00187A20"/>
    <w:rsid w:val="001956B2"/>
    <w:rsid w:val="00213FC2"/>
    <w:rsid w:val="00336992"/>
    <w:rsid w:val="003F2746"/>
    <w:rsid w:val="0042725F"/>
    <w:rsid w:val="004E2EB0"/>
    <w:rsid w:val="005F2A83"/>
    <w:rsid w:val="00C53B37"/>
    <w:rsid w:val="00D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EF15BA-E62E-451E-8844-875F82B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B3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53B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53B3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53B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3F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 Heather Desktop2</dc:creator>
  <cp:keywords/>
  <dc:description/>
  <cp:lastModifiedBy>PPM-Heather</cp:lastModifiedBy>
  <cp:revision>2</cp:revision>
  <dcterms:created xsi:type="dcterms:W3CDTF">2023-11-03T15:26:00Z</dcterms:created>
  <dcterms:modified xsi:type="dcterms:W3CDTF">2023-11-03T15:26:00Z</dcterms:modified>
</cp:coreProperties>
</file>